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2911F" w14:textId="47CEB796" w:rsidR="004906C1" w:rsidRDefault="004906C1" w:rsidP="004906C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Na osnovu člana 44 stav 2 Zakona o kulturi ("Sl. list Crne Gore" br. 49/08 i 38/12), člana 38 stav 1 tačka 2 i 22 Zakona o lokalnoj samoupravi ("Sl. list Crne Gore" br. 02/18,34/19,38/20,50/22 i 84/22), člana 11 stav 1 alineja 1 Odluke o osnivanju J</w:t>
      </w:r>
      <w:r w:rsidR="008B18A5">
        <w:rPr>
          <w:rFonts w:ascii="Arial" w:hAnsi="Arial" w:cs="Arial"/>
          <w:kern w:val="0"/>
          <w:sz w:val="22"/>
          <w:szCs w:val="22"/>
        </w:rPr>
        <w:t xml:space="preserve">avne ustanove </w:t>
      </w:r>
      <w:r>
        <w:rPr>
          <w:rFonts w:ascii="Arial" w:hAnsi="Arial" w:cs="Arial"/>
          <w:kern w:val="0"/>
          <w:sz w:val="22"/>
          <w:szCs w:val="22"/>
        </w:rPr>
        <w:t xml:space="preserve">“Ratkovićeve večeri poezije “ ("Sl. list Crne Gore - opštinski propisi"  br. 14/14 I 38/20) i člana 46 stav 1 tačka 2 i 22 Statuta Opštine Bijelo Polje ("Sl. list Crne Gore - opštinski propisi" br. 19/18) Skupština opštine Bijelo Polje na sjednici održanoj </w:t>
      </w:r>
      <w:r>
        <w:rPr>
          <w:rFonts w:ascii="Arial" w:hAnsi="Arial" w:cs="Arial"/>
          <w:sz w:val="22"/>
          <w:szCs w:val="22"/>
          <w:lang w:val="en-GB"/>
        </w:rPr>
        <w:t xml:space="preserve">13. i 14.05. i 02.06. 2025. </w:t>
      </w:r>
      <w:r>
        <w:rPr>
          <w:rFonts w:ascii="Arial" w:hAnsi="Arial" w:cs="Arial"/>
          <w:sz w:val="22"/>
          <w:szCs w:val="22"/>
          <w:lang w:val="pl-PL"/>
        </w:rPr>
        <w:t>godine, donijela je</w:t>
      </w:r>
    </w:p>
    <w:p w14:paraId="3D260C68" w14:textId="77777777" w:rsidR="004906C1" w:rsidRDefault="004906C1" w:rsidP="004906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77B6C9D2" w14:textId="77777777" w:rsidR="004906C1" w:rsidRDefault="004906C1" w:rsidP="004906C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3A69678A" w14:textId="77777777" w:rsidR="004906C1" w:rsidRDefault="004906C1" w:rsidP="004906C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>ODLUKU</w:t>
      </w:r>
    </w:p>
    <w:p w14:paraId="78B5E27C" w14:textId="7DB0C718" w:rsidR="004906C1" w:rsidRDefault="004906C1" w:rsidP="004906C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o </w:t>
      </w:r>
      <w:proofErr w:type="gramStart"/>
      <w:r>
        <w:rPr>
          <w:rFonts w:ascii="Arial" w:hAnsi="Arial" w:cs="Arial"/>
          <w:b/>
          <w:bCs/>
          <w:kern w:val="0"/>
          <w:sz w:val="22"/>
          <w:szCs w:val="22"/>
        </w:rPr>
        <w:t>razrješenju  članova</w:t>
      </w:r>
      <w:proofErr w:type="gramEnd"/>
      <w:r>
        <w:rPr>
          <w:rFonts w:ascii="Arial" w:hAnsi="Arial" w:cs="Arial"/>
          <w:b/>
          <w:bCs/>
          <w:kern w:val="0"/>
          <w:sz w:val="22"/>
          <w:szCs w:val="22"/>
        </w:rPr>
        <w:t xml:space="preserve"> Savjeta J</w:t>
      </w:r>
      <w:r w:rsidR="00BA7939">
        <w:rPr>
          <w:rFonts w:ascii="Arial" w:hAnsi="Arial" w:cs="Arial"/>
          <w:b/>
          <w:bCs/>
          <w:kern w:val="0"/>
          <w:sz w:val="22"/>
          <w:szCs w:val="22"/>
        </w:rPr>
        <w:t xml:space="preserve">avne </w:t>
      </w:r>
      <w:proofErr w:type="gramStart"/>
      <w:r w:rsidR="00BA7939">
        <w:rPr>
          <w:rFonts w:ascii="Arial" w:hAnsi="Arial" w:cs="Arial"/>
          <w:b/>
          <w:bCs/>
          <w:kern w:val="0"/>
          <w:sz w:val="22"/>
          <w:szCs w:val="22"/>
        </w:rPr>
        <w:t xml:space="preserve">ustanove </w:t>
      </w:r>
      <w:r>
        <w:rPr>
          <w:rFonts w:ascii="Arial" w:hAnsi="Arial" w:cs="Arial"/>
          <w:b/>
          <w:bCs/>
          <w:kern w:val="0"/>
          <w:sz w:val="22"/>
          <w:szCs w:val="22"/>
        </w:rPr>
        <w:t xml:space="preserve"> “</w:t>
      </w:r>
      <w:proofErr w:type="gramEnd"/>
      <w:r>
        <w:rPr>
          <w:rFonts w:ascii="Arial" w:hAnsi="Arial" w:cs="Arial"/>
          <w:b/>
          <w:bCs/>
          <w:kern w:val="0"/>
          <w:sz w:val="22"/>
          <w:szCs w:val="22"/>
        </w:rPr>
        <w:t>Ratkovićeve večeri poezije</w:t>
      </w:r>
      <w:r w:rsidR="00DB7F7F">
        <w:rPr>
          <w:rFonts w:ascii="Arial" w:hAnsi="Arial" w:cs="Arial"/>
          <w:b/>
          <w:bCs/>
          <w:kern w:val="0"/>
          <w:sz w:val="22"/>
          <w:szCs w:val="22"/>
        </w:rPr>
        <w:t>”</w:t>
      </w:r>
    </w:p>
    <w:p w14:paraId="74BEA894" w14:textId="77777777" w:rsidR="004906C1" w:rsidRDefault="004906C1" w:rsidP="004906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51562795" w14:textId="77777777" w:rsidR="004906C1" w:rsidRDefault="004906C1" w:rsidP="004906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713955AB" w14:textId="77777777" w:rsidR="004906C1" w:rsidRDefault="004906C1" w:rsidP="004906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3F987975" w14:textId="77777777" w:rsidR="004906C1" w:rsidRDefault="004906C1" w:rsidP="004906C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Član 1 </w:t>
      </w:r>
    </w:p>
    <w:p w14:paraId="57784C8D" w14:textId="77777777" w:rsidR="004906C1" w:rsidRDefault="004906C1" w:rsidP="004906C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3D1DAF44" w14:textId="01420823" w:rsidR="004906C1" w:rsidRPr="004906C1" w:rsidRDefault="004906C1" w:rsidP="004906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</w:t>
      </w:r>
      <w:r w:rsidRPr="004906C1">
        <w:rPr>
          <w:rFonts w:ascii="Arial" w:hAnsi="Arial" w:cs="Arial"/>
          <w:kern w:val="0"/>
          <w:sz w:val="22"/>
          <w:szCs w:val="22"/>
        </w:rPr>
        <w:t>Razrješavaju se dužnosti članov</w:t>
      </w:r>
      <w:r>
        <w:rPr>
          <w:rFonts w:ascii="Arial" w:hAnsi="Arial" w:cs="Arial"/>
          <w:kern w:val="0"/>
          <w:sz w:val="22"/>
          <w:szCs w:val="22"/>
        </w:rPr>
        <w:t>i</w:t>
      </w:r>
      <w:r w:rsidRPr="004906C1">
        <w:rPr>
          <w:rFonts w:ascii="Arial" w:hAnsi="Arial" w:cs="Arial"/>
          <w:kern w:val="0"/>
          <w:sz w:val="22"/>
          <w:szCs w:val="22"/>
        </w:rPr>
        <w:t xml:space="preserve"> Savjeta J</w:t>
      </w:r>
      <w:r w:rsidR="00BA7939">
        <w:rPr>
          <w:rFonts w:ascii="Arial" w:hAnsi="Arial" w:cs="Arial"/>
          <w:kern w:val="0"/>
          <w:sz w:val="22"/>
          <w:szCs w:val="22"/>
        </w:rPr>
        <w:t>avne ustanove</w:t>
      </w:r>
      <w:r w:rsidRPr="004906C1">
        <w:rPr>
          <w:rFonts w:ascii="Arial" w:hAnsi="Arial" w:cs="Arial"/>
          <w:kern w:val="0"/>
          <w:sz w:val="22"/>
          <w:szCs w:val="22"/>
        </w:rPr>
        <w:t xml:space="preserve"> </w:t>
      </w:r>
      <w:r w:rsidR="00B040FC" w:rsidRPr="00B040FC">
        <w:rPr>
          <w:rFonts w:ascii="Arial" w:hAnsi="Arial" w:cs="Arial"/>
          <w:kern w:val="0"/>
          <w:sz w:val="22"/>
          <w:szCs w:val="22"/>
        </w:rPr>
        <w:t>“Ratkovićeve večeri poezije</w:t>
      </w:r>
      <w:r w:rsidR="00B040FC">
        <w:rPr>
          <w:rFonts w:ascii="Arial" w:hAnsi="Arial" w:cs="Arial"/>
          <w:kern w:val="0"/>
          <w:sz w:val="22"/>
          <w:szCs w:val="22"/>
        </w:rPr>
        <w:t>”</w:t>
      </w:r>
      <w:r w:rsidRPr="004906C1">
        <w:rPr>
          <w:rFonts w:ascii="Arial" w:hAnsi="Arial" w:cs="Arial"/>
          <w:kern w:val="0"/>
          <w:sz w:val="22"/>
          <w:szCs w:val="22"/>
        </w:rPr>
        <w:t xml:space="preserve">, zbog isteka mandata na koji su imenovani: </w:t>
      </w:r>
    </w:p>
    <w:p w14:paraId="73A4D037" w14:textId="77777777" w:rsidR="004906C1" w:rsidRDefault="004906C1" w:rsidP="004906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70C3A882" w14:textId="1C21C70D" w:rsidR="004906C1" w:rsidRPr="004906C1" w:rsidRDefault="004906C1" w:rsidP="004906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</w:t>
      </w:r>
      <w:r w:rsidRPr="004906C1">
        <w:rPr>
          <w:rFonts w:ascii="Arial" w:hAnsi="Arial" w:cs="Arial"/>
          <w:kern w:val="0"/>
          <w:sz w:val="22"/>
          <w:szCs w:val="22"/>
        </w:rPr>
        <w:t>-  Marinko Vorgić</w:t>
      </w:r>
    </w:p>
    <w:p w14:paraId="525E931F" w14:textId="261C4BA1" w:rsidR="004906C1" w:rsidRPr="004906C1" w:rsidRDefault="004906C1" w:rsidP="004906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</w:t>
      </w:r>
      <w:r w:rsidRPr="004906C1">
        <w:rPr>
          <w:rFonts w:ascii="Arial" w:hAnsi="Arial" w:cs="Arial"/>
          <w:kern w:val="0"/>
          <w:sz w:val="22"/>
          <w:szCs w:val="22"/>
        </w:rPr>
        <w:t xml:space="preserve">-  Danilo Lompar  </w:t>
      </w:r>
    </w:p>
    <w:p w14:paraId="113EE069" w14:textId="6D51E5BC" w:rsidR="004906C1" w:rsidRDefault="004906C1" w:rsidP="004906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-  Elvira Badžić, iz reda zaposlenih. </w:t>
      </w:r>
    </w:p>
    <w:p w14:paraId="3433CEF2" w14:textId="77777777" w:rsidR="004906C1" w:rsidRDefault="004906C1" w:rsidP="004906C1">
      <w:pPr>
        <w:autoSpaceDE w:val="0"/>
        <w:autoSpaceDN w:val="0"/>
        <w:adjustRightInd w:val="0"/>
        <w:spacing w:after="0" w:line="240" w:lineRule="auto"/>
        <w:ind w:left="855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</w:t>
      </w:r>
    </w:p>
    <w:p w14:paraId="4296F999" w14:textId="77777777" w:rsidR="004906C1" w:rsidRDefault="004906C1" w:rsidP="004906C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>Član 2</w:t>
      </w:r>
    </w:p>
    <w:p w14:paraId="34F23AB3" w14:textId="77777777" w:rsidR="004906C1" w:rsidRDefault="004906C1" w:rsidP="004906C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4BC2AFE1" w14:textId="77777777" w:rsidR="004906C1" w:rsidRDefault="004906C1" w:rsidP="004906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Ova Odluka stupa na snagu danom objavljivanja u Službenom listu CG - Opštinski propisi.</w:t>
      </w:r>
    </w:p>
    <w:p w14:paraId="06E23630" w14:textId="77777777" w:rsidR="004906C1" w:rsidRDefault="004906C1" w:rsidP="004906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2F45950C" w14:textId="77777777" w:rsidR="004906C1" w:rsidRDefault="004906C1" w:rsidP="004906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1B73BD63" w14:textId="77777777" w:rsidR="004906C1" w:rsidRDefault="004906C1" w:rsidP="004906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42353224" w14:textId="77777777" w:rsidR="004906C1" w:rsidRDefault="004906C1" w:rsidP="004906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0DD16B3E" w14:textId="23B2D8BD" w:rsidR="004906C1" w:rsidRDefault="004906C1" w:rsidP="004906C1">
      <w:pPr>
        <w:spacing w:after="0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Broj: 02-016/25-</w:t>
      </w:r>
      <w:r w:rsidR="008F0B84">
        <w:rPr>
          <w:rFonts w:ascii="Arial" w:hAnsi="Arial" w:cs="Arial"/>
          <w:sz w:val="22"/>
          <w:szCs w:val="22"/>
          <w:lang w:val="sr-Latn-CS"/>
        </w:rPr>
        <w:t>179</w:t>
      </w:r>
    </w:p>
    <w:p w14:paraId="360BED09" w14:textId="77777777" w:rsidR="004906C1" w:rsidRDefault="004906C1" w:rsidP="004906C1">
      <w:p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Bijelo Polje, 03.06.05.2025.godine</w:t>
      </w:r>
    </w:p>
    <w:p w14:paraId="02913F00" w14:textId="77777777" w:rsidR="004906C1" w:rsidRDefault="004906C1" w:rsidP="004906C1">
      <w:pPr>
        <w:rPr>
          <w:rFonts w:ascii="Arial" w:hAnsi="Arial" w:cs="Arial"/>
          <w:sz w:val="22"/>
          <w:szCs w:val="22"/>
          <w:lang w:val="sr-Latn-CS"/>
        </w:rPr>
      </w:pPr>
    </w:p>
    <w:p w14:paraId="192A967A" w14:textId="77777777" w:rsidR="004906C1" w:rsidRDefault="004906C1" w:rsidP="004906C1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11DB97FF" w14:textId="77777777" w:rsidR="004906C1" w:rsidRDefault="004906C1" w:rsidP="004906C1">
      <w:pPr>
        <w:spacing w:after="0"/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           Predsjednica,</w:t>
      </w:r>
    </w:p>
    <w:p w14:paraId="3062DBAB" w14:textId="77777777" w:rsidR="004906C1" w:rsidRDefault="004906C1" w:rsidP="004906C1">
      <w:pPr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        Selma Omerović</w:t>
      </w:r>
    </w:p>
    <w:p w14:paraId="0DD866C8" w14:textId="77777777" w:rsidR="0050048E" w:rsidRDefault="0050048E"/>
    <w:sectPr w:rsidR="005004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956"/>
    <w:rsid w:val="000620CE"/>
    <w:rsid w:val="000E1746"/>
    <w:rsid w:val="002C25E2"/>
    <w:rsid w:val="002D19D8"/>
    <w:rsid w:val="004906C1"/>
    <w:rsid w:val="0050048E"/>
    <w:rsid w:val="005B1566"/>
    <w:rsid w:val="007F2C67"/>
    <w:rsid w:val="008B18A5"/>
    <w:rsid w:val="008F0B84"/>
    <w:rsid w:val="00AE0F0B"/>
    <w:rsid w:val="00B040FC"/>
    <w:rsid w:val="00BA7939"/>
    <w:rsid w:val="00DB7F7F"/>
    <w:rsid w:val="00E14F46"/>
    <w:rsid w:val="00EB0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B0A33"/>
  <w15:chartTrackingRefBased/>
  <w15:docId w15:val="{0137C6D0-2BBC-4DE9-9315-CF4B63506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06C1"/>
    <w:pPr>
      <w:spacing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EB095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095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095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095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095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095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095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095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095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09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09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09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095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095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095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095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095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095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09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09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095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09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0956"/>
    <w:pPr>
      <w:spacing w:before="160" w:line="278" w:lineRule="auto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09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0956"/>
    <w:pPr>
      <w:spacing w:line="278" w:lineRule="auto"/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095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09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095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095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1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AJSELA PACARIZ</cp:lastModifiedBy>
  <cp:revision>7</cp:revision>
  <cp:lastPrinted>2025-06-03T07:29:00Z</cp:lastPrinted>
  <dcterms:created xsi:type="dcterms:W3CDTF">2025-06-03T06:40:00Z</dcterms:created>
  <dcterms:modified xsi:type="dcterms:W3CDTF">2025-06-03T08:38:00Z</dcterms:modified>
</cp:coreProperties>
</file>